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E0AE6" w14:textId="77777777" w:rsidR="00055B6D" w:rsidRDefault="00055B6D" w:rsidP="00055B6D">
      <w:pPr>
        <w:jc w:val="center"/>
        <w:rPr>
          <w:rFonts w:ascii="Verdana" w:hAnsi="Verdana"/>
          <w:b/>
          <w:i/>
          <w:sz w:val="28"/>
        </w:rPr>
      </w:pPr>
      <w:r>
        <w:rPr>
          <w:rFonts w:ascii="Verdana" w:hAnsi="Verdana"/>
          <w:b/>
          <w:i/>
          <w:sz w:val="28"/>
        </w:rPr>
        <w:t xml:space="preserve">TOWN OF </w:t>
      </w:r>
      <w:smartTag w:uri="urn:schemas-microsoft-com:office:smarttags" w:element="City">
        <w:smartTag w:uri="urn:schemas-microsoft-com:office:smarttags" w:element="place">
          <w:r>
            <w:rPr>
              <w:rFonts w:ascii="Verdana" w:hAnsi="Verdana"/>
              <w:b/>
              <w:i/>
              <w:sz w:val="28"/>
            </w:rPr>
            <w:t>OSHKOSH</w:t>
          </w:r>
        </w:smartTag>
      </w:smartTag>
    </w:p>
    <w:p w14:paraId="67B51AA7" w14:textId="77777777" w:rsidR="00055B6D" w:rsidRDefault="00055B6D" w:rsidP="00055B6D">
      <w:pPr>
        <w:jc w:val="center"/>
        <w:rPr>
          <w:rFonts w:ascii="Verdana" w:hAnsi="Verdana"/>
          <w:b/>
          <w:i/>
          <w:sz w:val="28"/>
        </w:rPr>
      </w:pPr>
      <w:r>
        <w:rPr>
          <w:rFonts w:ascii="Verdana" w:hAnsi="Verdana"/>
          <w:b/>
          <w:i/>
          <w:sz w:val="28"/>
        </w:rPr>
        <w:t>WINNEBAGO COUNTY</w:t>
      </w:r>
    </w:p>
    <w:p w14:paraId="29CC77AC" w14:textId="77777777" w:rsidR="00055B6D" w:rsidRDefault="00055B6D" w:rsidP="00055B6D">
      <w:pPr>
        <w:jc w:val="center"/>
        <w:rPr>
          <w:rFonts w:ascii="Verdana" w:hAnsi="Verdana"/>
          <w:b/>
          <w:i/>
          <w:sz w:val="28"/>
        </w:rPr>
      </w:pPr>
    </w:p>
    <w:p w14:paraId="2417D6C1" w14:textId="3828E55D" w:rsidR="00055B6D" w:rsidRPr="008A2683" w:rsidRDefault="00055B6D" w:rsidP="00055B6D">
      <w:pPr>
        <w:jc w:val="center"/>
        <w:rPr>
          <w:sz w:val="44"/>
          <w:szCs w:val="44"/>
        </w:rPr>
      </w:pPr>
      <w:r>
        <w:rPr>
          <w:sz w:val="44"/>
          <w:szCs w:val="44"/>
        </w:rPr>
        <w:t xml:space="preserve">Special </w:t>
      </w:r>
      <w:r w:rsidRPr="008A2683">
        <w:rPr>
          <w:sz w:val="44"/>
          <w:szCs w:val="44"/>
        </w:rPr>
        <w:t>Town Board Meeting</w:t>
      </w:r>
      <w:r>
        <w:rPr>
          <w:sz w:val="44"/>
          <w:szCs w:val="44"/>
        </w:rPr>
        <w:t xml:space="preserve"> Agenda</w:t>
      </w:r>
    </w:p>
    <w:p w14:paraId="419678B7" w14:textId="77777777" w:rsidR="00055B6D" w:rsidRPr="00E432B0" w:rsidRDefault="00055B6D" w:rsidP="00055B6D"/>
    <w:p w14:paraId="44A1CCB6" w14:textId="78AE46A3" w:rsidR="00055B6D" w:rsidRDefault="00055B6D" w:rsidP="00055B6D">
      <w:pPr>
        <w:pStyle w:val="Heading2"/>
        <w:rPr>
          <w:rFonts w:ascii="Verdana" w:hAnsi="Verdana"/>
          <w:b/>
        </w:rPr>
      </w:pPr>
      <w:r>
        <w:rPr>
          <w:rFonts w:ascii="Verdana" w:hAnsi="Verdana"/>
          <w:b/>
        </w:rPr>
        <w:t>July 18</w:t>
      </w:r>
      <w:r>
        <w:rPr>
          <w:rFonts w:ascii="Verdana" w:hAnsi="Verdana"/>
          <w:b/>
        </w:rPr>
        <w:t xml:space="preserve">, 2019 - </w:t>
      </w:r>
      <w:bookmarkStart w:id="0" w:name="_GoBack"/>
      <w:bookmarkEnd w:id="0"/>
      <w:r>
        <w:rPr>
          <w:rFonts w:ascii="Verdana" w:hAnsi="Verdana"/>
          <w:b/>
        </w:rPr>
        <w:t>6</w:t>
      </w:r>
      <w:r>
        <w:rPr>
          <w:rFonts w:ascii="Verdana" w:hAnsi="Verdana"/>
          <w:b/>
        </w:rPr>
        <w:t>:</w:t>
      </w:r>
      <w:r>
        <w:rPr>
          <w:rFonts w:ascii="Verdana" w:hAnsi="Verdana"/>
          <w:b/>
        </w:rPr>
        <w:t>30</w:t>
      </w:r>
      <w:r>
        <w:rPr>
          <w:rFonts w:ascii="Verdana" w:hAnsi="Verdana"/>
          <w:b/>
        </w:rPr>
        <w:t xml:space="preserve"> p.m. – Town Hall</w:t>
      </w:r>
    </w:p>
    <w:p w14:paraId="0E373FDB" w14:textId="77777777" w:rsidR="00055B6D" w:rsidRDefault="00055B6D" w:rsidP="00055B6D">
      <w:pPr>
        <w:rPr>
          <w:rFonts w:ascii="Verdana" w:hAnsi="Verdana"/>
        </w:rPr>
      </w:pPr>
    </w:p>
    <w:p w14:paraId="789970F3" w14:textId="77777777" w:rsidR="00055B6D" w:rsidRDefault="00055B6D" w:rsidP="00055B6D">
      <w:pPr>
        <w:ind w:firstLine="360"/>
        <w:rPr>
          <w:rFonts w:ascii="Verdana" w:hAnsi="Verdana"/>
          <w:sz w:val="32"/>
        </w:rPr>
      </w:pPr>
      <w:r>
        <w:rPr>
          <w:rFonts w:ascii="Verdana" w:hAnsi="Verdana"/>
          <w:sz w:val="32"/>
        </w:rPr>
        <w:t>Agenda:</w:t>
      </w:r>
    </w:p>
    <w:p w14:paraId="318F038E" w14:textId="4CC3EC92" w:rsidR="00055B6D" w:rsidRDefault="00055B6D" w:rsidP="00055B6D">
      <w:pPr>
        <w:numPr>
          <w:ilvl w:val="0"/>
          <w:numId w:val="1"/>
        </w:numPr>
        <w:tabs>
          <w:tab w:val="clear" w:pos="360"/>
          <w:tab w:val="num" w:pos="720"/>
        </w:tabs>
        <w:ind w:left="720"/>
        <w:rPr>
          <w:rFonts w:ascii="Verdana" w:hAnsi="Verdana"/>
          <w:b/>
          <w:sz w:val="24"/>
        </w:rPr>
      </w:pPr>
      <w:r w:rsidRPr="00011E0F">
        <w:rPr>
          <w:rFonts w:ascii="Verdana" w:hAnsi="Verdana"/>
          <w:b/>
          <w:sz w:val="24"/>
        </w:rPr>
        <w:t>Call Meeting to Order</w:t>
      </w:r>
      <w:r>
        <w:rPr>
          <w:rFonts w:ascii="Verdana" w:hAnsi="Verdana"/>
          <w:b/>
          <w:sz w:val="24"/>
        </w:rPr>
        <w:t xml:space="preserve"> immediately after Board of Appeals meeting</w:t>
      </w:r>
      <w:r w:rsidRPr="00011E0F">
        <w:rPr>
          <w:rFonts w:ascii="Verdana" w:hAnsi="Verdana"/>
          <w:b/>
          <w:sz w:val="24"/>
        </w:rPr>
        <w:t>.</w:t>
      </w:r>
    </w:p>
    <w:p w14:paraId="77425BFA" w14:textId="47CF7C95" w:rsidR="00055B6D" w:rsidRDefault="00055B6D" w:rsidP="00055B6D">
      <w:pPr>
        <w:ind w:left="360"/>
        <w:rPr>
          <w:rFonts w:ascii="Verdana" w:hAnsi="Verdana"/>
          <w:bCs/>
          <w:sz w:val="24"/>
        </w:rPr>
      </w:pPr>
    </w:p>
    <w:p w14:paraId="5E1FEA46" w14:textId="599B59B3" w:rsidR="00055B6D" w:rsidRDefault="00055B6D" w:rsidP="00055B6D">
      <w:pPr>
        <w:pStyle w:val="ListParagraph"/>
        <w:numPr>
          <w:ilvl w:val="0"/>
          <w:numId w:val="6"/>
        </w:numPr>
        <w:rPr>
          <w:rFonts w:ascii="Arial" w:hAnsi="Arial"/>
          <w:b/>
        </w:rPr>
      </w:pPr>
      <w:r>
        <w:rPr>
          <w:rFonts w:ascii="Arial" w:hAnsi="Arial"/>
          <w:b/>
        </w:rPr>
        <w:t xml:space="preserve">Action regarding </w:t>
      </w:r>
      <w:r>
        <w:rPr>
          <w:rFonts w:ascii="Arial" w:hAnsi="Arial"/>
          <w:b/>
        </w:rPr>
        <w:t>Shoreland Variance Request</w:t>
      </w:r>
    </w:p>
    <w:p w14:paraId="096B56CD" w14:textId="77777777" w:rsidR="00055B6D" w:rsidRPr="00055B6D" w:rsidRDefault="00055B6D" w:rsidP="00055B6D">
      <w:pPr>
        <w:pStyle w:val="ListParagraph"/>
        <w:ind w:left="1440"/>
        <w:rPr>
          <w:rFonts w:ascii="Arial" w:hAnsi="Arial"/>
          <w:b/>
        </w:rPr>
      </w:pPr>
      <w:r w:rsidRPr="00055B6D">
        <w:rPr>
          <w:rFonts w:ascii="Arial" w:hAnsi="Arial"/>
          <w:b/>
        </w:rPr>
        <w:t>Applicant: Wally Juedes &amp; Susan Last – Agent: William Yates</w:t>
      </w:r>
    </w:p>
    <w:p w14:paraId="75EDA201" w14:textId="77777777" w:rsidR="00055B6D" w:rsidRPr="00055B6D" w:rsidRDefault="00055B6D" w:rsidP="00055B6D">
      <w:pPr>
        <w:pStyle w:val="ListParagraph"/>
        <w:ind w:left="1440"/>
        <w:rPr>
          <w:rFonts w:ascii="Arial" w:hAnsi="Arial"/>
          <w:b/>
        </w:rPr>
      </w:pPr>
      <w:r w:rsidRPr="00055B6D">
        <w:rPr>
          <w:rFonts w:ascii="Arial" w:hAnsi="Arial"/>
          <w:b/>
        </w:rPr>
        <w:t>Parcel south of 4606 Island View Dr., Parcels 018-2227 and 018-2228</w:t>
      </w:r>
    </w:p>
    <w:p w14:paraId="386CEEA9" w14:textId="77777777" w:rsidR="00055B6D" w:rsidRDefault="00055B6D" w:rsidP="00055B6D">
      <w:pPr>
        <w:ind w:left="1080"/>
        <w:rPr>
          <w:rFonts w:ascii="Arial" w:hAnsi="Arial"/>
          <w:b/>
        </w:rPr>
      </w:pPr>
    </w:p>
    <w:p w14:paraId="460C8B42" w14:textId="04A61FF1" w:rsidR="00055B6D" w:rsidRDefault="00055B6D" w:rsidP="00055B6D">
      <w:pPr>
        <w:pStyle w:val="ListParagraph"/>
        <w:numPr>
          <w:ilvl w:val="0"/>
          <w:numId w:val="6"/>
        </w:numPr>
        <w:rPr>
          <w:rFonts w:ascii="Arial" w:hAnsi="Arial"/>
          <w:b/>
        </w:rPr>
      </w:pPr>
      <w:r>
        <w:rPr>
          <w:rFonts w:ascii="Arial" w:hAnsi="Arial"/>
          <w:b/>
        </w:rPr>
        <w:t xml:space="preserve">Action regarding </w:t>
      </w:r>
      <w:r>
        <w:rPr>
          <w:rFonts w:ascii="Arial" w:hAnsi="Arial"/>
          <w:b/>
        </w:rPr>
        <w:t>Shoreland Variance Request</w:t>
      </w:r>
    </w:p>
    <w:p w14:paraId="6A472FDA" w14:textId="77777777" w:rsidR="00055B6D" w:rsidRDefault="00055B6D" w:rsidP="00055B6D">
      <w:pPr>
        <w:pStyle w:val="ListParagraph"/>
        <w:ind w:left="1440"/>
        <w:rPr>
          <w:rFonts w:ascii="Arial" w:hAnsi="Arial"/>
          <w:b/>
        </w:rPr>
      </w:pPr>
      <w:r>
        <w:rPr>
          <w:rFonts w:ascii="Arial" w:hAnsi="Arial"/>
          <w:b/>
        </w:rPr>
        <w:t xml:space="preserve">Applicant: Michael &amp; Kristin </w:t>
      </w:r>
      <w:proofErr w:type="spellStart"/>
      <w:r>
        <w:rPr>
          <w:rFonts w:ascii="Arial" w:hAnsi="Arial"/>
          <w:b/>
        </w:rPr>
        <w:t>Kowalske</w:t>
      </w:r>
      <w:proofErr w:type="spellEnd"/>
      <w:r>
        <w:rPr>
          <w:rFonts w:ascii="Arial" w:hAnsi="Arial"/>
          <w:b/>
        </w:rPr>
        <w:t xml:space="preserve"> – Agent: Timothy Borchardt</w:t>
      </w:r>
    </w:p>
    <w:p w14:paraId="6B987A0F" w14:textId="37CD198B" w:rsidR="00055B6D" w:rsidRPr="00055B6D" w:rsidRDefault="00055B6D" w:rsidP="00055B6D">
      <w:pPr>
        <w:pStyle w:val="ListParagraph"/>
        <w:ind w:left="1440"/>
        <w:rPr>
          <w:rFonts w:ascii="Arial" w:hAnsi="Arial"/>
          <w:b/>
        </w:rPr>
      </w:pPr>
      <w:r>
        <w:rPr>
          <w:rFonts w:ascii="Arial" w:hAnsi="Arial"/>
          <w:b/>
        </w:rPr>
        <w:t>2717 Edgewood Ln., Parcel 018-2572</w:t>
      </w:r>
    </w:p>
    <w:p w14:paraId="414759DE" w14:textId="77777777" w:rsidR="00055B6D" w:rsidRPr="00055B6D" w:rsidRDefault="00055B6D" w:rsidP="00055B6D">
      <w:pPr>
        <w:ind w:left="360"/>
        <w:rPr>
          <w:rFonts w:ascii="Verdana" w:hAnsi="Verdana"/>
          <w:bCs/>
          <w:sz w:val="24"/>
        </w:rPr>
      </w:pPr>
    </w:p>
    <w:p w14:paraId="63A52DC7" w14:textId="77777777" w:rsidR="00055B6D" w:rsidRPr="00011E0F" w:rsidRDefault="00055B6D" w:rsidP="00055B6D">
      <w:pPr>
        <w:numPr>
          <w:ilvl w:val="0"/>
          <w:numId w:val="2"/>
        </w:numPr>
        <w:tabs>
          <w:tab w:val="clear" w:pos="360"/>
          <w:tab w:val="num" w:pos="720"/>
        </w:tabs>
        <w:ind w:left="720"/>
        <w:rPr>
          <w:rFonts w:ascii="Verdana" w:hAnsi="Verdana"/>
          <w:b/>
          <w:sz w:val="24"/>
        </w:rPr>
      </w:pPr>
      <w:r w:rsidRPr="00011E0F">
        <w:rPr>
          <w:rFonts w:ascii="Verdana" w:hAnsi="Verdana"/>
          <w:b/>
          <w:sz w:val="24"/>
        </w:rPr>
        <w:t>Adjournment.</w:t>
      </w:r>
    </w:p>
    <w:p w14:paraId="52DA1817" w14:textId="77777777" w:rsidR="00055B6D" w:rsidRDefault="00055B6D" w:rsidP="00055B6D">
      <w:pPr>
        <w:rPr>
          <w:rFonts w:ascii="Verdana" w:hAnsi="Verdana"/>
        </w:rPr>
      </w:pPr>
    </w:p>
    <w:p w14:paraId="13DAFA4F" w14:textId="77777777" w:rsidR="00055B6D" w:rsidRDefault="00055B6D" w:rsidP="00055B6D">
      <w:pPr>
        <w:jc w:val="right"/>
        <w:rPr>
          <w:rFonts w:ascii="Verdana" w:hAnsi="Verdana"/>
        </w:rPr>
      </w:pPr>
      <w:r>
        <w:rPr>
          <w:rFonts w:ascii="Verdana" w:hAnsi="Verdana"/>
        </w:rPr>
        <w:t>Jeannette Merten, Town Clerk</w:t>
      </w:r>
    </w:p>
    <w:p w14:paraId="52C154E8" w14:textId="77777777" w:rsidR="00055B6D" w:rsidRDefault="00055B6D" w:rsidP="00055B6D">
      <w:pPr>
        <w:jc w:val="right"/>
        <w:rPr>
          <w:rFonts w:ascii="Verdana" w:hAnsi="Verdana"/>
        </w:rPr>
      </w:pPr>
      <w:r>
        <w:rPr>
          <w:rFonts w:ascii="Verdana" w:hAnsi="Verdana"/>
        </w:rPr>
        <w:t>Town of Oshkosh</w:t>
      </w:r>
    </w:p>
    <w:p w14:paraId="5DE32890" w14:textId="77777777" w:rsidR="00055B6D" w:rsidRDefault="00055B6D" w:rsidP="00055B6D">
      <w:pPr>
        <w:jc w:val="right"/>
        <w:rPr>
          <w:rFonts w:ascii="Verdana" w:hAnsi="Verdana"/>
        </w:rPr>
      </w:pPr>
    </w:p>
    <w:p w14:paraId="6E9805CF" w14:textId="77777777" w:rsidR="00055B6D" w:rsidRPr="00B26742" w:rsidRDefault="00055B6D" w:rsidP="00055B6D">
      <w:pPr>
        <w:rPr>
          <w:rFonts w:ascii="Verdana" w:hAnsi="Verdana"/>
          <w:sz w:val="12"/>
          <w:szCs w:val="12"/>
        </w:rPr>
      </w:pPr>
      <w:r w:rsidRPr="00B26742">
        <w:rPr>
          <w:rFonts w:ascii="Verdana" w:hAnsi="Verdana"/>
          <w:sz w:val="12"/>
          <w:szCs w:val="12"/>
        </w:rPr>
        <w:t>Special Notes:</w:t>
      </w:r>
    </w:p>
    <w:p w14:paraId="5923CCCF" w14:textId="77777777" w:rsidR="00055B6D" w:rsidRPr="00B26742" w:rsidRDefault="00055B6D" w:rsidP="00055B6D">
      <w:pPr>
        <w:pStyle w:val="ListParagraph"/>
        <w:numPr>
          <w:ilvl w:val="0"/>
          <w:numId w:val="3"/>
        </w:numPr>
        <w:rPr>
          <w:rFonts w:ascii="Verdana" w:hAnsi="Verdana"/>
          <w:sz w:val="12"/>
          <w:szCs w:val="12"/>
        </w:rPr>
      </w:pPr>
      <w:r w:rsidRPr="00B26742">
        <w:rPr>
          <w:rFonts w:ascii="Verdana" w:hAnsi="Verdana"/>
          <w:sz w:val="12"/>
          <w:szCs w:val="12"/>
        </w:rPr>
        <w:t xml:space="preserve">Any and/or </w:t>
      </w:r>
      <w:proofErr w:type="gramStart"/>
      <w:r w:rsidRPr="00B26742">
        <w:rPr>
          <w:rFonts w:ascii="Verdana" w:hAnsi="Verdana"/>
          <w:sz w:val="12"/>
          <w:szCs w:val="12"/>
        </w:rPr>
        <w:t>all of</w:t>
      </w:r>
      <w:proofErr w:type="gramEnd"/>
      <w:r w:rsidRPr="00B26742">
        <w:rPr>
          <w:rFonts w:ascii="Verdana" w:hAnsi="Verdana"/>
          <w:sz w:val="12"/>
          <w:szCs w:val="12"/>
        </w:rPr>
        <w:t xml:space="preserve"> the above topics could be discussed, decided upon and/or voted on.</w:t>
      </w:r>
    </w:p>
    <w:p w14:paraId="4D750FB8" w14:textId="77777777" w:rsidR="00055B6D" w:rsidRPr="00B26742" w:rsidRDefault="00055B6D" w:rsidP="00055B6D">
      <w:pPr>
        <w:pStyle w:val="ListParagraph"/>
        <w:numPr>
          <w:ilvl w:val="0"/>
          <w:numId w:val="3"/>
        </w:numPr>
        <w:rPr>
          <w:rFonts w:ascii="Verdana" w:hAnsi="Verdana"/>
          <w:sz w:val="12"/>
          <w:szCs w:val="12"/>
        </w:rPr>
      </w:pPr>
      <w:r w:rsidRPr="00B26742">
        <w:rPr>
          <w:rFonts w:ascii="Verdana" w:hAnsi="Verdana"/>
          <w:sz w:val="12"/>
          <w:szCs w:val="12"/>
        </w:rPr>
        <w:t>Upon reasonable notice, efforts will be made to accommodate the needs of disabled individuals through appropriate aids and services. For additional information or to request this service, call Jeannette Merten at 920-</w:t>
      </w:r>
      <w:r>
        <w:rPr>
          <w:rFonts w:ascii="Verdana" w:hAnsi="Verdana"/>
          <w:sz w:val="12"/>
          <w:szCs w:val="12"/>
        </w:rPr>
        <w:t>235-</w:t>
      </w:r>
      <w:r w:rsidRPr="00B26742">
        <w:rPr>
          <w:rFonts w:ascii="Verdana" w:hAnsi="Verdana"/>
          <w:sz w:val="12"/>
          <w:szCs w:val="12"/>
        </w:rPr>
        <w:t>7771 or write to 1076 Cozy Lane, Oshkosh, WI 54901. Website: townofoshkosh.com</w:t>
      </w:r>
    </w:p>
    <w:p w14:paraId="1EE8DC9D" w14:textId="77777777" w:rsidR="00055B6D" w:rsidRDefault="00055B6D" w:rsidP="00055B6D">
      <w:pPr>
        <w:pStyle w:val="ListParagraph"/>
        <w:numPr>
          <w:ilvl w:val="0"/>
          <w:numId w:val="3"/>
        </w:numPr>
        <w:rPr>
          <w:rFonts w:ascii="Verdana" w:hAnsi="Verdana"/>
          <w:sz w:val="12"/>
          <w:szCs w:val="12"/>
        </w:rPr>
      </w:pPr>
      <w:r w:rsidRPr="00B26742">
        <w:rPr>
          <w:rFonts w:ascii="Verdana" w:hAnsi="Verdana"/>
          <w:sz w:val="12"/>
          <w:szCs w:val="12"/>
        </w:rPr>
        <w:t>It is po</w:t>
      </w:r>
      <w:r>
        <w:rPr>
          <w:rFonts w:ascii="Verdana" w:hAnsi="Verdana"/>
          <w:sz w:val="12"/>
          <w:szCs w:val="12"/>
        </w:rPr>
        <w:t>ssible that other elected or app</w:t>
      </w:r>
      <w:r w:rsidRPr="00B26742">
        <w:rPr>
          <w:rFonts w:ascii="Verdana" w:hAnsi="Verdana"/>
          <w:sz w:val="12"/>
          <w:szCs w:val="12"/>
        </w:rPr>
        <w:t>ointed officials may attend the meeting and that a quorum of another governmental body may be in attendance. No action will be taken by any governmental body at the above stated meeting other than the government body specifically referred to above in this notice.</w:t>
      </w:r>
    </w:p>
    <w:p w14:paraId="6664338C" w14:textId="77777777" w:rsidR="00055B6D" w:rsidRPr="00C434B4" w:rsidRDefault="00055B6D" w:rsidP="00055B6D">
      <w:pPr>
        <w:ind w:left="360"/>
        <w:rPr>
          <w:rFonts w:ascii="Verdana" w:hAnsi="Verdana"/>
          <w:sz w:val="12"/>
          <w:szCs w:val="12"/>
        </w:rPr>
      </w:pPr>
    </w:p>
    <w:p w14:paraId="2D1A6AC3" w14:textId="1A65E928" w:rsidR="00055B6D" w:rsidRPr="00B26742" w:rsidRDefault="00055B6D" w:rsidP="00055B6D">
      <w:pPr>
        <w:pStyle w:val="ListParagraph"/>
        <w:ind w:left="0"/>
        <w:rPr>
          <w:rFonts w:ascii="Verdana" w:hAnsi="Verdana"/>
          <w:sz w:val="12"/>
          <w:szCs w:val="12"/>
        </w:rPr>
      </w:pPr>
      <w:r w:rsidRPr="00B26742">
        <w:rPr>
          <w:rFonts w:ascii="Verdana" w:hAnsi="Verdana"/>
          <w:sz w:val="12"/>
          <w:szCs w:val="12"/>
        </w:rPr>
        <w:t>Post Date:</w:t>
      </w:r>
      <w:r>
        <w:rPr>
          <w:rFonts w:ascii="Verdana" w:hAnsi="Verdana"/>
          <w:sz w:val="12"/>
          <w:szCs w:val="12"/>
        </w:rPr>
        <w:t xml:space="preserve"> 6/27/19</w:t>
      </w:r>
    </w:p>
    <w:p w14:paraId="29D9F99A" w14:textId="77777777" w:rsidR="007F553E" w:rsidRDefault="007F553E"/>
    <w:sectPr w:rsidR="007F553E" w:rsidSect="002014A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079EB"/>
    <w:multiLevelType w:val="hybridMultilevel"/>
    <w:tmpl w:val="EE52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644B2"/>
    <w:multiLevelType w:val="singleLevel"/>
    <w:tmpl w:val="B04032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0242C4"/>
    <w:multiLevelType w:val="hybridMultilevel"/>
    <w:tmpl w:val="5BC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70EDF"/>
    <w:multiLevelType w:val="singleLevel"/>
    <w:tmpl w:val="B04032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C833803"/>
    <w:multiLevelType w:val="hybridMultilevel"/>
    <w:tmpl w:val="0D7A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F54F0"/>
    <w:multiLevelType w:val="hybridMultilevel"/>
    <w:tmpl w:val="74B236DE"/>
    <w:lvl w:ilvl="0" w:tplc="82A44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W0MDC2NDQ2sbQwtbBU0lEKTi0uzszPAykwrAUAUnj8eSwAAAA="/>
  </w:docVars>
  <w:rsids>
    <w:rsidRoot w:val="00055B6D"/>
    <w:rsid w:val="00055B6D"/>
    <w:rsid w:val="007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743A589"/>
  <w15:chartTrackingRefBased/>
  <w15:docId w15:val="{3611235A-3BF0-464D-9AAA-1F919005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6D"/>
    <w:pPr>
      <w:spacing w:after="0" w:line="240" w:lineRule="auto"/>
    </w:pPr>
    <w:rPr>
      <w:rFonts w:ascii="Times New Roman" w:eastAsia="Times New Roman" w:hAnsi="Times New Roman"/>
      <w:sz w:val="20"/>
    </w:rPr>
  </w:style>
  <w:style w:type="paragraph" w:styleId="Heading2">
    <w:name w:val="heading 2"/>
    <w:basedOn w:val="Normal"/>
    <w:next w:val="Normal"/>
    <w:link w:val="Heading2Char"/>
    <w:qFormat/>
    <w:rsid w:val="00055B6D"/>
    <w:pPr>
      <w:keepNext/>
      <w:jc w:val="center"/>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5B6D"/>
    <w:rPr>
      <w:rFonts w:ascii="Times New Roman" w:eastAsia="Times New Roman" w:hAnsi="Times New Roman"/>
      <w:sz w:val="24"/>
      <w:u w:val="single"/>
    </w:rPr>
  </w:style>
  <w:style w:type="paragraph" w:styleId="ListParagraph">
    <w:name w:val="List Paragraph"/>
    <w:basedOn w:val="Normal"/>
    <w:uiPriority w:val="34"/>
    <w:qFormat/>
    <w:rsid w:val="00055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Merten</dc:creator>
  <cp:keywords/>
  <dc:description/>
  <cp:lastModifiedBy>Jeannette Merten</cp:lastModifiedBy>
  <cp:revision>1</cp:revision>
  <dcterms:created xsi:type="dcterms:W3CDTF">2019-06-25T23:53:00Z</dcterms:created>
  <dcterms:modified xsi:type="dcterms:W3CDTF">2019-06-25T23:59:00Z</dcterms:modified>
</cp:coreProperties>
</file>